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1F" w:rsidRDefault="00CF2A1F"/>
    <w:p w:rsidR="00000615" w:rsidRDefault="00000615" w:rsidP="0000061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615" w:rsidRDefault="00000615" w:rsidP="00000615">
      <w:pPr>
        <w:jc w:val="center"/>
        <w:rPr>
          <w:lang w:val="en-US"/>
        </w:rPr>
      </w:pPr>
    </w:p>
    <w:p w:rsidR="00000615" w:rsidRDefault="00000615" w:rsidP="00000615">
      <w:pPr>
        <w:jc w:val="center"/>
      </w:pPr>
      <w:r w:rsidRPr="00B13533">
        <w:t xml:space="preserve">             </w:t>
      </w:r>
      <w:r>
        <w:t xml:space="preserve">                    </w:t>
      </w:r>
    </w:p>
    <w:p w:rsidR="00000615" w:rsidRPr="003350F0" w:rsidRDefault="00000615" w:rsidP="00000615">
      <w:pPr>
        <w:jc w:val="center"/>
      </w:pPr>
      <w:r>
        <w:t xml:space="preserve">          </w:t>
      </w:r>
    </w:p>
    <w:p w:rsidR="00000615" w:rsidRDefault="00000615" w:rsidP="00000615">
      <w:pPr>
        <w:jc w:val="center"/>
      </w:pPr>
    </w:p>
    <w:p w:rsidR="00000615" w:rsidRPr="00C3762F" w:rsidRDefault="00000615" w:rsidP="00000615">
      <w:pPr>
        <w:jc w:val="center"/>
      </w:pPr>
      <w:r>
        <w:rPr>
          <w:sz w:val="28"/>
          <w:szCs w:val="28"/>
        </w:rPr>
        <w:t>ДУМА</w:t>
      </w:r>
    </w:p>
    <w:p w:rsidR="00000615" w:rsidRDefault="00000615" w:rsidP="00000615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ОБРАЗОВАНИЯ «БАЯНДАЕВСКИЙ РАЙОН»</w:t>
      </w:r>
    </w:p>
    <w:p w:rsidR="00000615" w:rsidRDefault="00000615" w:rsidP="00000615">
      <w:pPr>
        <w:pStyle w:val="ConsPlusTitle"/>
        <w:jc w:val="center"/>
        <w:rPr>
          <w:b w:val="0"/>
        </w:rPr>
      </w:pPr>
    </w:p>
    <w:p w:rsidR="00000615" w:rsidRDefault="00000615" w:rsidP="00000615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000615" w:rsidRDefault="00000615" w:rsidP="00000615">
      <w:pPr>
        <w:pStyle w:val="ConsPlusTitle"/>
        <w:jc w:val="center"/>
        <w:rPr>
          <w:b w:val="0"/>
        </w:rPr>
      </w:pPr>
    </w:p>
    <w:p w:rsidR="00000615" w:rsidRPr="009F5ED3" w:rsidRDefault="00000615" w:rsidP="00000615">
      <w:pPr>
        <w:pStyle w:val="ConsPlusTitle"/>
        <w:jc w:val="center"/>
        <w:rPr>
          <w:b w:val="0"/>
        </w:rPr>
      </w:pPr>
    </w:p>
    <w:p w:rsidR="00000615" w:rsidRPr="009F5ED3" w:rsidRDefault="00000615" w:rsidP="00000615">
      <w:pPr>
        <w:pStyle w:val="ConsPlusTitle"/>
        <w:jc w:val="center"/>
        <w:rPr>
          <w:b w:val="0"/>
        </w:rPr>
      </w:pPr>
      <w:r>
        <w:rPr>
          <w:b w:val="0"/>
        </w:rPr>
        <w:t>_______________________________________________________</w:t>
      </w:r>
    </w:p>
    <w:p w:rsidR="00000615" w:rsidRDefault="00000615" w:rsidP="00000615">
      <w:pPr>
        <w:pStyle w:val="ConsPlusTitle"/>
        <w:jc w:val="center"/>
        <w:rPr>
          <w:b w:val="0"/>
        </w:rPr>
      </w:pPr>
    </w:p>
    <w:p w:rsidR="00000615" w:rsidRPr="009F5ED3" w:rsidRDefault="00000615" w:rsidP="00000615">
      <w:pPr>
        <w:pStyle w:val="ConsPlusTitle"/>
        <w:jc w:val="center"/>
        <w:rPr>
          <w:b w:val="0"/>
        </w:rPr>
      </w:pPr>
    </w:p>
    <w:p w:rsidR="00000615" w:rsidRPr="009F5ED3" w:rsidRDefault="00000615" w:rsidP="00000615">
      <w:pPr>
        <w:pStyle w:val="ConsPlusTitle"/>
        <w:jc w:val="center"/>
        <w:rPr>
          <w:b w:val="0"/>
        </w:rPr>
      </w:pPr>
      <w:r w:rsidRPr="009F5ED3">
        <w:rPr>
          <w:b w:val="0"/>
        </w:rPr>
        <w:t>О</w:t>
      </w:r>
      <w:r w:rsidRPr="00D04A44">
        <w:rPr>
          <w:b w:val="0"/>
        </w:rPr>
        <w:t xml:space="preserve"> </w:t>
      </w:r>
      <w:r>
        <w:rPr>
          <w:b w:val="0"/>
        </w:rPr>
        <w:t xml:space="preserve"> БЮДЖЕТЕ</w:t>
      </w:r>
      <w:r w:rsidRPr="009F5ED3">
        <w:rPr>
          <w:b w:val="0"/>
        </w:rPr>
        <w:t xml:space="preserve"> НА 20</w:t>
      </w:r>
      <w:r>
        <w:rPr>
          <w:b w:val="0"/>
        </w:rPr>
        <w:t>1</w:t>
      </w:r>
      <w:r w:rsidRPr="003D098A">
        <w:rPr>
          <w:b w:val="0"/>
        </w:rPr>
        <w:t>5</w:t>
      </w:r>
      <w:r w:rsidRPr="009F5ED3">
        <w:rPr>
          <w:b w:val="0"/>
        </w:rPr>
        <w:t xml:space="preserve"> ГОД</w:t>
      </w:r>
      <w:r>
        <w:rPr>
          <w:b w:val="0"/>
        </w:rPr>
        <w:t xml:space="preserve"> И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НА ПЛАНОВЫЙ ПЕРИОД 201</w:t>
      </w:r>
      <w:r w:rsidRPr="003D098A"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201</w:t>
      </w:r>
      <w:r w:rsidRPr="003D098A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04409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муниципального образования «</w:t>
      </w:r>
      <w:proofErr w:type="spellStart"/>
      <w:r>
        <w:rPr>
          <w:sz w:val="28"/>
          <w:szCs w:val="28"/>
        </w:rPr>
        <w:t>Баяндаевский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бюджет) на 20</w:t>
      </w:r>
      <w:r w:rsidRPr="007520EF">
        <w:rPr>
          <w:sz w:val="28"/>
          <w:szCs w:val="28"/>
        </w:rPr>
        <w:t>1</w:t>
      </w:r>
      <w:r w:rsidRPr="00642C8A">
        <w:rPr>
          <w:sz w:val="28"/>
          <w:szCs w:val="28"/>
        </w:rPr>
        <w:t>5</w:t>
      </w:r>
      <w:r>
        <w:rPr>
          <w:sz w:val="28"/>
          <w:szCs w:val="28"/>
        </w:rPr>
        <w:t xml:space="preserve"> год:</w:t>
      </w:r>
    </w:p>
    <w:p w:rsidR="00000615" w:rsidRDefault="00000615" w:rsidP="000006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 бюджета в сумме </w:t>
      </w:r>
      <w:r w:rsidRPr="00D75AD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42C8A">
        <w:rPr>
          <w:sz w:val="28"/>
          <w:szCs w:val="28"/>
        </w:rPr>
        <w:t>7</w:t>
      </w:r>
      <w:r>
        <w:rPr>
          <w:sz w:val="28"/>
          <w:szCs w:val="28"/>
        </w:rPr>
        <w:t xml:space="preserve">8900,4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D75AD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42C8A">
        <w:rPr>
          <w:sz w:val="28"/>
          <w:szCs w:val="28"/>
        </w:rPr>
        <w:t>5</w:t>
      </w:r>
      <w:r>
        <w:rPr>
          <w:sz w:val="28"/>
          <w:szCs w:val="28"/>
        </w:rPr>
        <w:t xml:space="preserve">0420,4 тыс. рублей; </w:t>
      </w:r>
    </w:p>
    <w:p w:rsidR="00000615" w:rsidRDefault="00000615" w:rsidP="000006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в сумме </w:t>
      </w:r>
      <w:r w:rsidRPr="00D75ADD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642C8A">
        <w:rPr>
          <w:sz w:val="28"/>
          <w:szCs w:val="28"/>
        </w:rPr>
        <w:t>0</w:t>
      </w:r>
      <w:r>
        <w:rPr>
          <w:sz w:val="28"/>
          <w:szCs w:val="28"/>
        </w:rPr>
        <w:t>324,4 тыс. рублей;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дефицита бюджета в сумме </w:t>
      </w:r>
      <w:r w:rsidRPr="00F1423C">
        <w:rPr>
          <w:sz w:val="28"/>
          <w:szCs w:val="28"/>
        </w:rPr>
        <w:t>1</w:t>
      </w:r>
      <w:r>
        <w:rPr>
          <w:sz w:val="28"/>
          <w:szCs w:val="28"/>
        </w:rPr>
        <w:t>424,</w:t>
      </w:r>
      <w:r w:rsidRPr="00642C8A">
        <w:rPr>
          <w:sz w:val="28"/>
          <w:szCs w:val="28"/>
        </w:rPr>
        <w:t>0</w:t>
      </w:r>
      <w:r w:rsidRPr="008537A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или 5</w:t>
      </w:r>
      <w:r w:rsidRPr="00BC177A">
        <w:rPr>
          <w:sz w:val="28"/>
          <w:szCs w:val="28"/>
        </w:rPr>
        <w:t xml:space="preserve"> </w:t>
      </w:r>
      <w:r>
        <w:rPr>
          <w:sz w:val="28"/>
          <w:szCs w:val="28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на плановый период 201</w:t>
      </w:r>
      <w:r w:rsidRPr="00642C8A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Pr="00642C8A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годов: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на 201</w:t>
      </w:r>
      <w:r w:rsidRPr="00642C8A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2</w:t>
      </w:r>
      <w:r w:rsidRPr="00642C8A">
        <w:rPr>
          <w:sz w:val="28"/>
          <w:szCs w:val="28"/>
        </w:rPr>
        <w:t>83</w:t>
      </w:r>
      <w:r>
        <w:rPr>
          <w:sz w:val="28"/>
          <w:szCs w:val="28"/>
        </w:rPr>
        <w:t>730,6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 объем межбюджетных трансфертов, получаемых из других бюджетов бюджетной системы Российской Федерации, в сумме 2</w:t>
      </w:r>
      <w:r w:rsidRPr="00642C8A">
        <w:rPr>
          <w:sz w:val="28"/>
          <w:szCs w:val="28"/>
        </w:rPr>
        <w:t>5</w:t>
      </w:r>
      <w:r>
        <w:rPr>
          <w:sz w:val="28"/>
          <w:szCs w:val="28"/>
        </w:rPr>
        <w:t>4856,6  тыс.рублей, на 201</w:t>
      </w:r>
      <w:r w:rsidRPr="00642C8A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Pr="00642C8A">
        <w:rPr>
          <w:sz w:val="28"/>
          <w:szCs w:val="28"/>
        </w:rPr>
        <w:t>28</w:t>
      </w:r>
      <w:r>
        <w:rPr>
          <w:sz w:val="28"/>
          <w:szCs w:val="28"/>
        </w:rPr>
        <w:t>2056,2  тыс.рублей, из них объем межбюджетных трансфертов, получаемых из других бюджетов бюджетной системы Российской Федерации, в сумме 2</w:t>
      </w:r>
      <w:r w:rsidRPr="00642C8A">
        <w:rPr>
          <w:sz w:val="28"/>
          <w:szCs w:val="28"/>
        </w:rPr>
        <w:t>52</w:t>
      </w:r>
      <w:r>
        <w:rPr>
          <w:sz w:val="28"/>
          <w:szCs w:val="28"/>
        </w:rPr>
        <w:t>904,2 тыс.рублей;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на 201</w:t>
      </w:r>
      <w:r w:rsidRPr="00F83D69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Pr="00F83D69">
        <w:rPr>
          <w:sz w:val="28"/>
          <w:szCs w:val="28"/>
        </w:rPr>
        <w:t>285</w:t>
      </w:r>
      <w:r>
        <w:rPr>
          <w:sz w:val="28"/>
          <w:szCs w:val="28"/>
        </w:rPr>
        <w:t>174,3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условно утвержденные расходы в сумме 7130,0 тыс.рублей, на 201</w:t>
      </w:r>
      <w:r w:rsidRPr="00F83D69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Pr="00F83D69">
        <w:rPr>
          <w:sz w:val="28"/>
          <w:szCs w:val="28"/>
        </w:rPr>
        <w:t>28</w:t>
      </w:r>
      <w:r>
        <w:rPr>
          <w:sz w:val="28"/>
          <w:szCs w:val="28"/>
        </w:rPr>
        <w:t>3513,8 тыс.рублей, в том числе условно утвержденные расходы в сумме 14175,7 тыс.рублей;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дефицита бюджета на 201</w:t>
      </w:r>
      <w:r w:rsidRPr="00F83D69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1443,7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или 5% утвержденного общего годового объема доходов бюджета без учета утвержденного объема безвозмездных поступлений, на 201</w:t>
      </w:r>
      <w:r w:rsidRPr="00F83D69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1</w:t>
      </w:r>
      <w:r w:rsidRPr="00F83D69">
        <w:rPr>
          <w:sz w:val="28"/>
          <w:szCs w:val="28"/>
        </w:rPr>
        <w:t>4</w:t>
      </w:r>
      <w:r>
        <w:rPr>
          <w:sz w:val="28"/>
          <w:szCs w:val="28"/>
        </w:rPr>
        <w:t>57,6 тыс.рублей, или 5% утвержденного общего годового объема доходов бюджета без учета утвержденного объема безвозмездных поступлений.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Pr="00104409" w:rsidRDefault="00000615" w:rsidP="0000061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доходы бюджета, поступающие в 20</w:t>
      </w:r>
      <w:r w:rsidRPr="00E30E86">
        <w:rPr>
          <w:sz w:val="28"/>
          <w:szCs w:val="28"/>
        </w:rPr>
        <w:t>1</w:t>
      </w:r>
      <w:r w:rsidRPr="00F83D69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Pr="00F83D69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формируются за счет:</w:t>
      </w:r>
    </w:p>
    <w:p w:rsidR="00000615" w:rsidRDefault="00000615" w:rsidP="0000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налоговых доходов, в том числе: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законом Иркутской области «Об областном бюджете на 201</w:t>
      </w:r>
      <w:r w:rsidRPr="00F83D69">
        <w:rPr>
          <w:sz w:val="28"/>
          <w:szCs w:val="28"/>
        </w:rPr>
        <w:t>5</w:t>
      </w:r>
      <w:r>
        <w:rPr>
          <w:sz w:val="28"/>
          <w:szCs w:val="28"/>
        </w:rPr>
        <w:t>год и на плановый период 201</w:t>
      </w:r>
      <w:r w:rsidRPr="00F83D69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Pr="00F83D69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годов»;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неналоговых доходов, в том числе части прибыли муниципальных унитарных предприятий, остающейся после уплаты налогов и иных обязательных платежей в бюджет,- в размере 30% прибыли;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безвозмездных поступлений.</w:t>
      </w:r>
    </w:p>
    <w:p w:rsidR="00000615" w:rsidRPr="00F1423C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Pr="00104409" w:rsidRDefault="00000615" w:rsidP="00000615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04409">
        <w:rPr>
          <w:b/>
          <w:sz w:val="28"/>
          <w:szCs w:val="28"/>
        </w:rPr>
        <w:t>3.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нормативы распределения доходов между бюджетами бюджетной системы Российской Федерации на 201</w:t>
      </w:r>
      <w:r w:rsidRPr="00F83D69">
        <w:rPr>
          <w:sz w:val="28"/>
          <w:szCs w:val="28"/>
        </w:rPr>
        <w:t>5</w:t>
      </w:r>
      <w:r>
        <w:rPr>
          <w:sz w:val="28"/>
          <w:szCs w:val="28"/>
        </w:rPr>
        <w:t>год и на плановый период 201</w:t>
      </w:r>
      <w:r w:rsidRPr="00F83D69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Pr="00F83D69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согласно приложению </w:t>
      </w:r>
      <w:r w:rsidRPr="002A1355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Pr="00104409" w:rsidRDefault="00000615" w:rsidP="0000061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04409">
        <w:rPr>
          <w:b/>
          <w:sz w:val="28"/>
          <w:szCs w:val="28"/>
        </w:rPr>
        <w:t>4.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прогнозируемые доходы бюджета на 20</w:t>
      </w:r>
      <w:r w:rsidRPr="00E30E86">
        <w:rPr>
          <w:sz w:val="28"/>
          <w:szCs w:val="28"/>
        </w:rPr>
        <w:t>1</w:t>
      </w:r>
      <w:r w:rsidRPr="00F83D69">
        <w:rPr>
          <w:sz w:val="28"/>
          <w:szCs w:val="28"/>
        </w:rPr>
        <w:t>5</w:t>
      </w:r>
      <w:r>
        <w:rPr>
          <w:sz w:val="28"/>
          <w:szCs w:val="28"/>
        </w:rPr>
        <w:t>год и на плановый период 201</w:t>
      </w:r>
      <w:r w:rsidRPr="00F83D69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Pr="00F83D69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по классификации доходов бюджетов Российской Федерации согласно приложению </w:t>
      </w:r>
      <w:r w:rsidRPr="002A1355">
        <w:rPr>
          <w:sz w:val="28"/>
          <w:szCs w:val="28"/>
        </w:rPr>
        <w:t>2</w:t>
      </w:r>
      <w:r>
        <w:rPr>
          <w:sz w:val="28"/>
          <w:szCs w:val="28"/>
        </w:rPr>
        <w:t>,3 к настоящему Решению.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04409">
        <w:rPr>
          <w:b/>
          <w:sz w:val="28"/>
          <w:szCs w:val="28"/>
        </w:rPr>
        <w:t>5.</w:t>
      </w:r>
    </w:p>
    <w:p w:rsidR="00000615" w:rsidRPr="00104409" w:rsidRDefault="00000615" w:rsidP="0000061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перечень главных администраторов доходов районного  бюджета</w:t>
      </w:r>
      <w:r w:rsidRPr="002A2E7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согласно приложению 4 к настоящему Решению.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Pr="0033342D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42D">
        <w:rPr>
          <w:sz w:val="28"/>
          <w:szCs w:val="28"/>
        </w:rPr>
        <w:lastRenderedPageBreak/>
        <w:t xml:space="preserve">1. </w:t>
      </w:r>
      <w:proofErr w:type="gramStart"/>
      <w:r w:rsidRPr="0033342D">
        <w:rPr>
          <w:sz w:val="28"/>
          <w:szCs w:val="28"/>
        </w:rPr>
        <w:t>Установить, что муниципальные  унитарные предприятия уплачивают в районный бюджет часть прибыли, остающейся после уплаты налогов и иных обязательных платежей, ежеквартально в течение пяти дней со дня, установленного для представления бухгалтерского отчета за квартал, а по годовым отчетам - в десятидневный срок со дня, установленного для представления бухгалтерского отчета за год.</w:t>
      </w:r>
      <w:proofErr w:type="gramEnd"/>
    </w:p>
    <w:p w:rsidR="00000615" w:rsidRPr="0033342D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42D">
        <w:rPr>
          <w:sz w:val="28"/>
          <w:szCs w:val="28"/>
        </w:rPr>
        <w:t xml:space="preserve">2. Реализация настоящей статьи производится в порядке, установленном администрацией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Баяндаевский</w:t>
      </w:r>
      <w:proofErr w:type="spellEnd"/>
      <w:r>
        <w:rPr>
          <w:sz w:val="28"/>
          <w:szCs w:val="28"/>
        </w:rPr>
        <w:t xml:space="preserve"> </w:t>
      </w:r>
      <w:r w:rsidRPr="0033342D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33342D">
        <w:rPr>
          <w:sz w:val="28"/>
          <w:szCs w:val="28"/>
        </w:rPr>
        <w:t>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Pr="00104409" w:rsidRDefault="00000615" w:rsidP="00000615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04409">
        <w:rPr>
          <w:b/>
          <w:sz w:val="28"/>
          <w:szCs w:val="28"/>
        </w:rPr>
        <w:t>7.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распределение бюджетных ассигнований на 20</w:t>
      </w:r>
      <w:r w:rsidRPr="007520EF">
        <w:rPr>
          <w:sz w:val="28"/>
          <w:szCs w:val="28"/>
        </w:rPr>
        <w:t>1</w:t>
      </w:r>
      <w:r w:rsidRPr="00F83D69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Pr="00F83D69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Pr="00F83D69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по разделам и подразделам классификации расходов бюджетов согласно приложениям   7, 8  к настоящему Решению.</w:t>
      </w:r>
    </w:p>
    <w:p w:rsidR="00000615" w:rsidRPr="00F1423C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распределение бюджетных ассигнований на 20</w:t>
      </w:r>
      <w:r w:rsidRPr="007520EF">
        <w:rPr>
          <w:sz w:val="28"/>
          <w:szCs w:val="28"/>
        </w:rPr>
        <w:t>1</w:t>
      </w:r>
      <w:r w:rsidRPr="00F83D69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Pr="00F83D69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Pr="00F83D69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по целевым статьям</w:t>
      </w:r>
      <w:r w:rsidRPr="00F83D69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муниципальным программам мо «</w:t>
      </w:r>
      <w:proofErr w:type="spellStart"/>
      <w:r>
        <w:rPr>
          <w:sz w:val="28"/>
          <w:szCs w:val="28"/>
        </w:rPr>
        <w:t>Баяндаевский</w:t>
      </w:r>
      <w:proofErr w:type="spellEnd"/>
      <w:r>
        <w:rPr>
          <w:sz w:val="28"/>
          <w:szCs w:val="28"/>
        </w:rPr>
        <w:t xml:space="preserve"> район»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видам расходов,</w:t>
      </w:r>
      <w:r w:rsidRPr="00F83D6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разделам, подразделам</w:t>
      </w:r>
      <w:r w:rsidRPr="00F83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классификации расходов бюджетов согласно приложениям  9, 10  к настоящему Решению.</w:t>
      </w:r>
    </w:p>
    <w:p w:rsidR="00000615" w:rsidRPr="00F1423C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Pr="00104409" w:rsidRDefault="00000615" w:rsidP="0000061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04409">
        <w:rPr>
          <w:b/>
          <w:sz w:val="28"/>
          <w:szCs w:val="28"/>
        </w:rPr>
        <w:t>8.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Pr="0025120C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распределение бюджетных ассигнований по главным распорядителям  средств  местного бюджета целевым статьям и видам расходов классификации расходов бюджетов, разделам, подразделам в ведомственной структуре расходов бюджета на 20</w:t>
      </w:r>
      <w:r w:rsidRPr="007520EF">
        <w:rPr>
          <w:sz w:val="28"/>
          <w:szCs w:val="28"/>
        </w:rPr>
        <w:t>1</w:t>
      </w:r>
      <w:r>
        <w:rPr>
          <w:sz w:val="28"/>
          <w:szCs w:val="28"/>
        </w:rPr>
        <w:t>5 год и плановый период 2016 и 2017 годов согласно приложениям 11, 12  к настоящему Решению.</w:t>
      </w:r>
    </w:p>
    <w:p w:rsidR="00000615" w:rsidRPr="0025120C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Pr="00104409" w:rsidRDefault="00000615" w:rsidP="0000061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044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104409">
        <w:rPr>
          <w:b/>
          <w:sz w:val="28"/>
          <w:szCs w:val="28"/>
        </w:rPr>
        <w:t xml:space="preserve">  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бюджета, связанные с особенностями  исполнения бюджета и перераспределения  бюджетных ассигнований между главными распорядителями средств бюджета:</w:t>
      </w:r>
    </w:p>
    <w:p w:rsidR="00000615" w:rsidRDefault="00000615" w:rsidP="00000615">
      <w:pPr>
        <w:jc w:val="both"/>
        <w:rPr>
          <w:snapToGrid w:val="0"/>
          <w:sz w:val="28"/>
          <w:szCs w:val="28"/>
        </w:rPr>
      </w:pPr>
      <w:r>
        <w:rPr>
          <w:snapToGrid w:val="0"/>
        </w:rPr>
        <w:t xml:space="preserve">          </w:t>
      </w:r>
      <w:r w:rsidRPr="0058088A">
        <w:rPr>
          <w:snapToGrid w:val="0"/>
          <w:sz w:val="28"/>
          <w:szCs w:val="28"/>
        </w:rPr>
        <w:t xml:space="preserve">1) </w:t>
      </w:r>
      <w:r>
        <w:rPr>
          <w:snapToGrid w:val="0"/>
          <w:sz w:val="28"/>
          <w:szCs w:val="28"/>
        </w:rPr>
        <w:t>внесение изменений в установленном порядке в муниципальные программы в пределах общей суммы, утвержденной по соответствующей муниципальной программе;</w:t>
      </w:r>
    </w:p>
    <w:p w:rsidR="00000615" w:rsidRDefault="00000615" w:rsidP="0000061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2) перераспределение бюджетных ассигнований между видами расходов классификации расходов бюджетов в связи с изменением </w:t>
      </w:r>
      <w:proofErr w:type="gramStart"/>
      <w:r>
        <w:rPr>
          <w:snapToGrid w:val="0"/>
          <w:sz w:val="28"/>
          <w:szCs w:val="28"/>
        </w:rPr>
        <w:t>показателей бюджетной росписи главного распорядителя средств местного бюджета</w:t>
      </w:r>
      <w:proofErr w:type="gramEnd"/>
      <w:r>
        <w:rPr>
          <w:snapToGrid w:val="0"/>
          <w:sz w:val="28"/>
          <w:szCs w:val="28"/>
        </w:rPr>
        <w:t xml:space="preserve"> по кодам расходов классификации операций сектора государственного управления классификации расходов бюджетов в пределах бюджетных </w:t>
      </w:r>
      <w:r>
        <w:rPr>
          <w:snapToGrid w:val="0"/>
          <w:sz w:val="28"/>
          <w:szCs w:val="28"/>
        </w:rPr>
        <w:lastRenderedPageBreak/>
        <w:t xml:space="preserve">ассигнований, утвержденных по соответствующим целевым статьям классификации расходов местного бюджета; </w:t>
      </w:r>
    </w:p>
    <w:p w:rsidR="00000615" w:rsidRPr="0058088A" w:rsidRDefault="00000615" w:rsidP="0000061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 w:rsidRPr="0058088A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3</w:t>
      </w:r>
      <w:r w:rsidRPr="0058088A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 xml:space="preserve"> уточнение </w:t>
      </w:r>
      <w:proofErr w:type="gramStart"/>
      <w:r>
        <w:rPr>
          <w:snapToGrid w:val="0"/>
          <w:sz w:val="28"/>
          <w:szCs w:val="28"/>
        </w:rPr>
        <w:t>кодов видов расходов классификации расходов бюджетов</w:t>
      </w:r>
      <w:proofErr w:type="gramEnd"/>
      <w:r w:rsidRPr="0058088A">
        <w:rPr>
          <w:snapToGrid w:val="0"/>
          <w:sz w:val="28"/>
          <w:szCs w:val="28"/>
        </w:rPr>
        <w:t>;</w:t>
      </w:r>
    </w:p>
    <w:p w:rsidR="00000615" w:rsidRDefault="00000615" w:rsidP="00000615">
      <w:pPr>
        <w:jc w:val="both"/>
        <w:rPr>
          <w:snapToGrid w:val="0"/>
          <w:sz w:val="28"/>
          <w:szCs w:val="28"/>
        </w:rPr>
      </w:pPr>
      <w:r w:rsidRPr="0058088A">
        <w:rPr>
          <w:snapToGrid w:val="0"/>
          <w:sz w:val="28"/>
          <w:szCs w:val="28"/>
        </w:rPr>
        <w:t xml:space="preserve">     </w:t>
      </w:r>
      <w:r>
        <w:rPr>
          <w:snapToGrid w:val="0"/>
          <w:sz w:val="28"/>
          <w:szCs w:val="28"/>
        </w:rPr>
        <w:t xml:space="preserve">  4) перераспределения бюджетных ассигнований, предусмотренных главному  распорядителями бюджетных средств на предоставление бюджетным учреждениям муниципального образования «</w:t>
      </w:r>
      <w:proofErr w:type="spellStart"/>
      <w:r>
        <w:rPr>
          <w:snapToGrid w:val="0"/>
          <w:sz w:val="28"/>
          <w:szCs w:val="28"/>
        </w:rPr>
        <w:t>Баяндаевский</w:t>
      </w:r>
      <w:proofErr w:type="spellEnd"/>
      <w:r>
        <w:rPr>
          <w:snapToGrid w:val="0"/>
          <w:sz w:val="28"/>
          <w:szCs w:val="28"/>
        </w:rPr>
        <w:t xml:space="preserve"> район» на финансовое обеспечение выполнения ими муниципального задания и субсидий на иные цели, между разделами, подразделами, целевыми статьями, видами расходов классификации расходов бюджетов;</w:t>
      </w:r>
    </w:p>
    <w:p w:rsidR="00000615" w:rsidRDefault="00000615" w:rsidP="0000061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proofErr w:type="gramStart"/>
      <w:r>
        <w:rPr>
          <w:snapToGrid w:val="0"/>
          <w:sz w:val="28"/>
          <w:szCs w:val="28"/>
        </w:rPr>
        <w:t>5</w:t>
      </w:r>
      <w:r w:rsidRPr="0058088A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>
        <w:rPr>
          <w:snapToGrid w:val="0"/>
          <w:sz w:val="28"/>
          <w:szCs w:val="28"/>
        </w:rPr>
        <w:t>софинансирования</w:t>
      </w:r>
      <w:proofErr w:type="spellEnd"/>
      <w:r>
        <w:rPr>
          <w:snapToGrid w:val="0"/>
          <w:sz w:val="28"/>
          <w:szCs w:val="28"/>
        </w:rPr>
        <w:t>, установленных для получения межбюджетных трансфертов, предоставляемых местному бюджету из областного бюджета в форме субсидий, в том числе путем введения новых кодов классификации расходов местного бюджета – в пределах объема бюджетных ассигнований, предусмотренных соответствующему главному распорядителю средств местного бюджета;</w:t>
      </w:r>
      <w:proofErr w:type="gramEnd"/>
    </w:p>
    <w:p w:rsidR="00000615" w:rsidRPr="0058088A" w:rsidRDefault="00000615" w:rsidP="0000061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proofErr w:type="gramStart"/>
      <w:r>
        <w:rPr>
          <w:snapToGrid w:val="0"/>
          <w:sz w:val="28"/>
          <w:szCs w:val="28"/>
        </w:rPr>
        <w:t xml:space="preserve">6) </w:t>
      </w:r>
      <w:r w:rsidRPr="0058088A">
        <w:rPr>
          <w:snapToGrid w:val="0"/>
          <w:sz w:val="28"/>
          <w:szCs w:val="28"/>
        </w:rPr>
        <w:t xml:space="preserve">на суммы средств, направляемых распорядителями средств </w:t>
      </w:r>
      <w:r>
        <w:rPr>
          <w:snapToGrid w:val="0"/>
          <w:sz w:val="28"/>
          <w:szCs w:val="28"/>
        </w:rPr>
        <w:t>районного</w:t>
      </w:r>
      <w:r w:rsidRPr="0058088A">
        <w:rPr>
          <w:snapToGrid w:val="0"/>
          <w:sz w:val="28"/>
          <w:szCs w:val="28"/>
        </w:rPr>
        <w:t xml:space="preserve"> бюджета на оплату исполнительных листов судебных органов в соответствии с Бюджетном кодексом Российской Федерации;</w:t>
      </w:r>
      <w:proofErr w:type="gramEnd"/>
    </w:p>
    <w:p w:rsidR="00000615" w:rsidRPr="0058088A" w:rsidRDefault="00000615" w:rsidP="0000061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 w:rsidRPr="0058088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7</w:t>
      </w:r>
      <w:r w:rsidRPr="0058088A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>использование средств резервных фондов и</w:t>
      </w:r>
      <w:r w:rsidRPr="0058088A">
        <w:rPr>
          <w:snapToGrid w:val="0"/>
          <w:sz w:val="28"/>
          <w:szCs w:val="28"/>
        </w:rPr>
        <w:t xml:space="preserve"> иных </w:t>
      </w:r>
      <w:r>
        <w:rPr>
          <w:snapToGrid w:val="0"/>
          <w:sz w:val="28"/>
          <w:szCs w:val="28"/>
        </w:rPr>
        <w:t>образом зарезервированных в составе утвержденных бюджетных ассигнований;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 изменение типа муниципальных учреждений в соответствии с действующим законодательством;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 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Pr="00104409" w:rsidRDefault="00000615" w:rsidP="0000061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0440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00615" w:rsidRPr="00EC7489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489">
        <w:rPr>
          <w:sz w:val="28"/>
          <w:szCs w:val="28"/>
        </w:rPr>
        <w:t xml:space="preserve">1. Установить, что бюджетные учреждения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Баяндаевский</w:t>
      </w:r>
      <w:proofErr w:type="spellEnd"/>
      <w:r>
        <w:rPr>
          <w:sz w:val="28"/>
          <w:szCs w:val="28"/>
        </w:rPr>
        <w:t xml:space="preserve"> район»</w:t>
      </w:r>
      <w:r w:rsidRPr="00EC7489">
        <w:rPr>
          <w:sz w:val="28"/>
          <w:szCs w:val="28"/>
        </w:rPr>
        <w:t xml:space="preserve"> (далее - бюджетные учреждения) вправе использовать на обеспечение своей </w:t>
      </w:r>
      <w:proofErr w:type="gramStart"/>
      <w:r w:rsidRPr="00EC7489">
        <w:rPr>
          <w:sz w:val="28"/>
          <w:szCs w:val="28"/>
        </w:rPr>
        <w:t>деятельности</w:t>
      </w:r>
      <w:proofErr w:type="gramEnd"/>
      <w:r w:rsidRPr="00EC7489">
        <w:rPr>
          <w:sz w:val="28"/>
          <w:szCs w:val="28"/>
        </w:rPr>
        <w:t xml:space="preserve">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средств</w:t>
      </w:r>
      <w:r>
        <w:rPr>
          <w:sz w:val="28"/>
          <w:szCs w:val="28"/>
        </w:rPr>
        <w:t xml:space="preserve"> бюджета</w:t>
      </w:r>
      <w:r w:rsidRPr="00EC7489">
        <w:rPr>
          <w:sz w:val="28"/>
          <w:szCs w:val="28"/>
        </w:rPr>
        <w:t xml:space="preserve">, в котором указываются источники образования и направления использования указанных средств и устанавливающие их нормативные правовые акты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Баяндаевский</w:t>
      </w:r>
      <w:proofErr w:type="spellEnd"/>
      <w:r>
        <w:rPr>
          <w:sz w:val="28"/>
          <w:szCs w:val="28"/>
        </w:rPr>
        <w:t xml:space="preserve"> район»</w:t>
      </w:r>
      <w:r w:rsidRPr="00EC7489">
        <w:rPr>
          <w:sz w:val="28"/>
          <w:szCs w:val="28"/>
        </w:rPr>
        <w:t>, а также положения устава бюджетного учреждения.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489">
        <w:rPr>
          <w:sz w:val="28"/>
          <w:szCs w:val="28"/>
        </w:rPr>
        <w:t xml:space="preserve">2. </w:t>
      </w:r>
      <w:r>
        <w:rPr>
          <w:sz w:val="28"/>
          <w:szCs w:val="28"/>
        </w:rPr>
        <w:t>Реализация настоящей статьи производится в порядке</w:t>
      </w:r>
      <w:r w:rsidRPr="00EC7489">
        <w:rPr>
          <w:sz w:val="28"/>
          <w:szCs w:val="28"/>
        </w:rPr>
        <w:t>, устан</w:t>
      </w:r>
      <w:r>
        <w:rPr>
          <w:sz w:val="28"/>
          <w:szCs w:val="28"/>
        </w:rPr>
        <w:t>овленном</w:t>
      </w:r>
      <w:r w:rsidRPr="00EC7489">
        <w:rPr>
          <w:sz w:val="28"/>
          <w:szCs w:val="28"/>
        </w:rPr>
        <w:t xml:space="preserve"> финансовым </w:t>
      </w:r>
      <w:r>
        <w:rPr>
          <w:sz w:val="28"/>
          <w:szCs w:val="28"/>
        </w:rPr>
        <w:t>управлением</w:t>
      </w:r>
      <w:r w:rsidRPr="00EC748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Баяндаевский</w:t>
      </w:r>
      <w:proofErr w:type="spellEnd"/>
      <w:r>
        <w:rPr>
          <w:sz w:val="28"/>
          <w:szCs w:val="28"/>
        </w:rPr>
        <w:t xml:space="preserve"> район»</w:t>
      </w:r>
      <w:r w:rsidRPr="00EC7489">
        <w:rPr>
          <w:sz w:val="28"/>
          <w:szCs w:val="28"/>
        </w:rPr>
        <w:t>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0440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</w:p>
    <w:p w:rsidR="00000615" w:rsidRPr="00104409" w:rsidRDefault="00000615" w:rsidP="0000061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расходной части бюджета создается резервный фонд администрации муниципального образования «</w:t>
      </w:r>
      <w:proofErr w:type="spellStart"/>
      <w:r>
        <w:rPr>
          <w:sz w:val="28"/>
          <w:szCs w:val="28"/>
        </w:rPr>
        <w:t>Баяндаевский</w:t>
      </w:r>
      <w:proofErr w:type="spellEnd"/>
      <w:r>
        <w:rPr>
          <w:sz w:val="28"/>
          <w:szCs w:val="28"/>
        </w:rPr>
        <w:t xml:space="preserve"> район»: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2015 год в размере 100,0 тыс. рублей;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2016 год в размере 100,0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2017 год в размере 100,0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Pr="00F870CC" w:rsidRDefault="00000615" w:rsidP="0000061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870CC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 составе расходов  бюджета  объем дотаций на выравнивание бюджетной обеспеченности поселений, образующих фонд финансовой поддержки поселений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района, с распределением согласно приложениям</w:t>
      </w:r>
      <w:r w:rsidRPr="00322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 </w:t>
      </w:r>
      <w:r w:rsidRPr="0032201F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Решению, а также методику распределения;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2015 год в сумме 4110,0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2016 год в сумме 4090,0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2017 год в сумме 4060,0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уровень бюджетной обеспеченности поселений, предоставляемых из районного фонда финансовой поддержки поселений, входящих в состав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района;</w:t>
      </w:r>
    </w:p>
    <w:p w:rsidR="00000615" w:rsidRPr="00B50CF4" w:rsidRDefault="00000615" w:rsidP="0000061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 2015 год  - 0,87</w:t>
      </w:r>
    </w:p>
    <w:p w:rsidR="00000615" w:rsidRPr="005B5244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5244">
        <w:rPr>
          <w:sz w:val="28"/>
          <w:szCs w:val="28"/>
        </w:rPr>
        <w:t>на 2016 год  - 0,886</w:t>
      </w:r>
    </w:p>
    <w:p w:rsidR="00000615" w:rsidRPr="005B5244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5244">
        <w:rPr>
          <w:sz w:val="28"/>
          <w:szCs w:val="28"/>
        </w:rPr>
        <w:t>на 2017 год  - 0,885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Pr="00F870CC" w:rsidRDefault="00000615" w:rsidP="0000061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870CC">
        <w:rPr>
          <w:b/>
          <w:sz w:val="28"/>
          <w:szCs w:val="28"/>
        </w:rPr>
        <w:t>13.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из бюджета муниципального образования «</w:t>
      </w:r>
      <w:proofErr w:type="spellStart"/>
      <w:r>
        <w:rPr>
          <w:sz w:val="28"/>
          <w:szCs w:val="28"/>
        </w:rPr>
        <w:t>Баяндаевский</w:t>
      </w:r>
      <w:proofErr w:type="spellEnd"/>
      <w:r>
        <w:rPr>
          <w:sz w:val="28"/>
          <w:szCs w:val="28"/>
        </w:rPr>
        <w:t xml:space="preserve"> район»  предоставляются субсидии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 по вопросам местного значения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организации создания условий для обеспечения поселений района, входящих в состав муниципального района, услугами торговли и доставку продовольственных товаров;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2)в организации летнего отдыха  в лагерях с дневным пребыванием детей;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3)комплектование книжного фонда библиотеки</w:t>
      </w:r>
    </w:p>
    <w:p w:rsidR="00000615" w:rsidRDefault="00000615" w:rsidP="00000615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</w:p>
    <w:p w:rsidR="00000615" w:rsidRDefault="00000615" w:rsidP="00000615">
      <w:pPr>
        <w:jc w:val="both"/>
        <w:rPr>
          <w:b/>
          <w:sz w:val="28"/>
          <w:szCs w:val="28"/>
        </w:rPr>
      </w:pPr>
      <w:r w:rsidRPr="0058088A">
        <w:rPr>
          <w:sz w:val="28"/>
          <w:szCs w:val="28"/>
        </w:rPr>
        <w:t xml:space="preserve">         </w:t>
      </w:r>
      <w:r w:rsidRPr="00F870CC">
        <w:rPr>
          <w:b/>
          <w:sz w:val="28"/>
          <w:szCs w:val="28"/>
        </w:rPr>
        <w:t>14.</w:t>
      </w:r>
    </w:p>
    <w:p w:rsidR="00000615" w:rsidRDefault="00000615" w:rsidP="00000615">
      <w:pPr>
        <w:jc w:val="both"/>
        <w:rPr>
          <w:b/>
          <w:sz w:val="28"/>
          <w:szCs w:val="28"/>
        </w:rPr>
      </w:pPr>
    </w:p>
    <w:p w:rsidR="00000615" w:rsidRDefault="00000615" w:rsidP="000006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имеющих целевое назначение, в объеме 100 процентов могут направляться на покрытие временных кассовых разрывов, возникающих при исполнении местного бюджета.</w:t>
      </w:r>
    </w:p>
    <w:p w:rsidR="00000615" w:rsidRDefault="00000615" w:rsidP="00000615">
      <w:pPr>
        <w:jc w:val="both"/>
        <w:rPr>
          <w:sz w:val="28"/>
          <w:szCs w:val="28"/>
        </w:rPr>
      </w:pPr>
    </w:p>
    <w:p w:rsidR="00000615" w:rsidRDefault="00000615" w:rsidP="00000615">
      <w:pPr>
        <w:jc w:val="both"/>
        <w:rPr>
          <w:sz w:val="28"/>
          <w:szCs w:val="28"/>
        </w:rPr>
      </w:pPr>
    </w:p>
    <w:p w:rsidR="00000615" w:rsidRDefault="00000615" w:rsidP="000006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F4953">
        <w:rPr>
          <w:b/>
          <w:sz w:val="28"/>
          <w:szCs w:val="28"/>
        </w:rPr>
        <w:t>15.</w:t>
      </w:r>
    </w:p>
    <w:p w:rsidR="00000615" w:rsidRPr="00FF4953" w:rsidRDefault="00000615" w:rsidP="00000615">
      <w:pPr>
        <w:jc w:val="both"/>
        <w:rPr>
          <w:b/>
          <w:sz w:val="28"/>
          <w:szCs w:val="28"/>
        </w:rPr>
      </w:pPr>
    </w:p>
    <w:p w:rsidR="00000615" w:rsidRPr="0058088A" w:rsidRDefault="00000615" w:rsidP="0000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8088A">
        <w:rPr>
          <w:sz w:val="28"/>
          <w:szCs w:val="28"/>
        </w:rPr>
        <w:t xml:space="preserve">Орган </w:t>
      </w:r>
      <w:r>
        <w:rPr>
          <w:sz w:val="28"/>
          <w:szCs w:val="28"/>
        </w:rPr>
        <w:t>местного самоуправления муниципального образования</w:t>
      </w:r>
      <w:r w:rsidRPr="0058088A">
        <w:rPr>
          <w:sz w:val="28"/>
          <w:szCs w:val="28"/>
        </w:rPr>
        <w:t xml:space="preserve"> обязан предоставлять оперативную информацию в </w:t>
      </w:r>
      <w:r>
        <w:rPr>
          <w:sz w:val="28"/>
          <w:szCs w:val="28"/>
        </w:rPr>
        <w:t xml:space="preserve">Министерство </w:t>
      </w:r>
      <w:r w:rsidRPr="0058088A">
        <w:rPr>
          <w:sz w:val="28"/>
          <w:szCs w:val="28"/>
        </w:rPr>
        <w:t xml:space="preserve">финансов </w:t>
      </w:r>
      <w:r>
        <w:rPr>
          <w:sz w:val="28"/>
          <w:szCs w:val="28"/>
        </w:rPr>
        <w:t>Иркутской области</w:t>
      </w:r>
      <w:r w:rsidRPr="0058088A">
        <w:rPr>
          <w:b/>
          <w:sz w:val="28"/>
          <w:szCs w:val="28"/>
        </w:rPr>
        <w:t xml:space="preserve"> </w:t>
      </w:r>
      <w:r w:rsidRPr="0058088A">
        <w:rPr>
          <w:sz w:val="28"/>
          <w:szCs w:val="28"/>
        </w:rPr>
        <w:t>о целевом использовании средств, выделенных из о</w:t>
      </w:r>
      <w:r>
        <w:rPr>
          <w:sz w:val="28"/>
          <w:szCs w:val="28"/>
        </w:rPr>
        <w:t>бластного</w:t>
      </w:r>
      <w:r w:rsidRPr="0058088A">
        <w:rPr>
          <w:sz w:val="28"/>
          <w:szCs w:val="28"/>
        </w:rPr>
        <w:t xml:space="preserve"> бюджета.</w:t>
      </w:r>
    </w:p>
    <w:p w:rsidR="00000615" w:rsidRDefault="00000615" w:rsidP="00000615">
      <w:pPr>
        <w:jc w:val="both"/>
        <w:rPr>
          <w:sz w:val="28"/>
          <w:szCs w:val="28"/>
        </w:rPr>
      </w:pPr>
    </w:p>
    <w:p w:rsidR="00000615" w:rsidRPr="00F870CC" w:rsidRDefault="00000615" w:rsidP="0000061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F870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F870CC">
        <w:rPr>
          <w:b/>
          <w:sz w:val="28"/>
          <w:szCs w:val="28"/>
        </w:rPr>
        <w:t>.</w:t>
      </w:r>
    </w:p>
    <w:p w:rsidR="00000615" w:rsidRDefault="00000615" w:rsidP="000006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00615" w:rsidRDefault="00000615" w:rsidP="0000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финансовое управление администрации муниципального образования «</w:t>
      </w:r>
      <w:proofErr w:type="spellStart"/>
      <w:r>
        <w:rPr>
          <w:sz w:val="28"/>
          <w:szCs w:val="28"/>
        </w:rPr>
        <w:t>Баяндаевский</w:t>
      </w:r>
      <w:proofErr w:type="spellEnd"/>
      <w:r>
        <w:rPr>
          <w:sz w:val="28"/>
          <w:szCs w:val="28"/>
        </w:rPr>
        <w:t xml:space="preserve"> район» вправе принимать решения о заключении мировых соглашений, </w:t>
      </w:r>
      <w:proofErr w:type="gramStart"/>
      <w:r>
        <w:rPr>
          <w:sz w:val="28"/>
          <w:szCs w:val="28"/>
        </w:rPr>
        <w:t>устанавливая условия</w:t>
      </w:r>
      <w:proofErr w:type="gramEnd"/>
      <w:r>
        <w:rPr>
          <w:sz w:val="28"/>
          <w:szCs w:val="28"/>
        </w:rPr>
        <w:t xml:space="preserve"> урегулирования задолженности должников по денежным обязательствам перед бюджетом способами, предусмотренными законодательством.</w:t>
      </w:r>
    </w:p>
    <w:p w:rsidR="00000615" w:rsidRDefault="00000615" w:rsidP="0000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00615" w:rsidRPr="00F870CC" w:rsidRDefault="00000615" w:rsidP="000006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70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7.</w:t>
      </w:r>
    </w:p>
    <w:p w:rsidR="00000615" w:rsidRPr="0058088A" w:rsidRDefault="00000615" w:rsidP="00000615">
      <w:pPr>
        <w:jc w:val="both"/>
        <w:rPr>
          <w:color w:val="FF0000"/>
          <w:sz w:val="28"/>
          <w:szCs w:val="28"/>
        </w:rPr>
      </w:pPr>
    </w:p>
    <w:p w:rsidR="00000615" w:rsidRPr="009F185F" w:rsidRDefault="00000615" w:rsidP="00000615">
      <w:pPr>
        <w:jc w:val="both"/>
        <w:rPr>
          <w:b/>
          <w:sz w:val="28"/>
          <w:szCs w:val="28"/>
        </w:rPr>
      </w:pPr>
      <w:r w:rsidRPr="0058088A">
        <w:rPr>
          <w:color w:val="FF0000"/>
          <w:sz w:val="28"/>
          <w:szCs w:val="28"/>
        </w:rPr>
        <w:t xml:space="preserve">         </w:t>
      </w:r>
      <w:r w:rsidRPr="0058088A">
        <w:rPr>
          <w:b/>
          <w:color w:val="FF0000"/>
          <w:sz w:val="28"/>
          <w:szCs w:val="28"/>
        </w:rPr>
        <w:t xml:space="preserve"> </w:t>
      </w:r>
      <w:r w:rsidRPr="009F185F">
        <w:rPr>
          <w:sz w:val="28"/>
          <w:szCs w:val="28"/>
        </w:rPr>
        <w:t>Рекомендовать орган</w:t>
      </w:r>
      <w:r>
        <w:rPr>
          <w:sz w:val="28"/>
          <w:szCs w:val="28"/>
        </w:rPr>
        <w:t>у</w:t>
      </w:r>
      <w:r w:rsidRPr="009F185F">
        <w:rPr>
          <w:sz w:val="28"/>
          <w:szCs w:val="28"/>
        </w:rPr>
        <w:t xml:space="preserve"> местного самоуправления погашение кредиторской задолженности и муниципального долга производить на основе проведенной инвентаризации задолженности.</w:t>
      </w:r>
      <w:r w:rsidRPr="009F185F">
        <w:rPr>
          <w:b/>
          <w:sz w:val="28"/>
          <w:szCs w:val="28"/>
        </w:rPr>
        <w:t xml:space="preserve">          </w:t>
      </w:r>
    </w:p>
    <w:p w:rsidR="00000615" w:rsidRDefault="00000615" w:rsidP="00000615">
      <w:pPr>
        <w:jc w:val="both"/>
        <w:rPr>
          <w:sz w:val="28"/>
          <w:szCs w:val="28"/>
        </w:rPr>
      </w:pPr>
    </w:p>
    <w:p w:rsidR="00000615" w:rsidRPr="00F870CC" w:rsidRDefault="00000615" w:rsidP="000006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70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F870CC">
        <w:rPr>
          <w:b/>
          <w:sz w:val="28"/>
          <w:szCs w:val="28"/>
        </w:rPr>
        <w:t>.</w:t>
      </w:r>
    </w:p>
    <w:p w:rsidR="00000615" w:rsidRDefault="00000615" w:rsidP="00000615">
      <w:pPr>
        <w:jc w:val="both"/>
        <w:rPr>
          <w:sz w:val="28"/>
          <w:szCs w:val="28"/>
        </w:rPr>
      </w:pPr>
    </w:p>
    <w:p w:rsidR="00000615" w:rsidRDefault="00000615" w:rsidP="0000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Установить предельный объем  муниципального долга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00615" w:rsidRDefault="00000615" w:rsidP="0000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2015 год в размере 2848,0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руб.</w:t>
      </w:r>
    </w:p>
    <w:p w:rsidR="00000615" w:rsidRDefault="00000615" w:rsidP="0000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2016 год в размере 2887,4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руб.</w:t>
      </w:r>
    </w:p>
    <w:p w:rsidR="00000615" w:rsidRPr="00FF67F0" w:rsidRDefault="00000615" w:rsidP="0000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2017 год в размере 2915,2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</w:p>
    <w:p w:rsidR="00000615" w:rsidRDefault="00000615" w:rsidP="0000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Установить верхний предел муниципального внутреннего долга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района:</w:t>
      </w:r>
    </w:p>
    <w:p w:rsidR="00000615" w:rsidRDefault="00000615" w:rsidP="0000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состоянию на 1 января 2015 года в размере 3885,2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предельный объем обязательств по муниципальным гарантиям 0,0 тыс.рублей.</w:t>
      </w:r>
    </w:p>
    <w:p w:rsidR="00000615" w:rsidRDefault="00000615" w:rsidP="0000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состоянию на 1 января 2016 года в размере 1502,8 тыс</w:t>
      </w:r>
      <w:r w:rsidRPr="002D2B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в том числе  предельный  объем обязательств по муниципальным  гарантиям 0,0 тыс</w:t>
      </w:r>
      <w:r w:rsidRPr="002D2BBF">
        <w:rPr>
          <w:sz w:val="28"/>
          <w:szCs w:val="28"/>
        </w:rPr>
        <w:t>.</w:t>
      </w:r>
      <w:r>
        <w:rPr>
          <w:sz w:val="28"/>
          <w:szCs w:val="28"/>
        </w:rPr>
        <w:t xml:space="preserve"> руб.</w:t>
      </w:r>
    </w:p>
    <w:p w:rsidR="00000615" w:rsidRDefault="00000615" w:rsidP="0000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состоянию на 1 января 2017 года в размере 0,0 тыс</w:t>
      </w:r>
      <w:r w:rsidRPr="002D2B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в том числе  предельный  объем обязательств по муниципальным  гарантиям 0,0 тыс</w:t>
      </w:r>
      <w:r w:rsidRPr="002D2BBF">
        <w:rPr>
          <w:sz w:val="28"/>
          <w:szCs w:val="28"/>
        </w:rPr>
        <w:t>.</w:t>
      </w:r>
      <w:r>
        <w:rPr>
          <w:sz w:val="28"/>
          <w:szCs w:val="28"/>
        </w:rPr>
        <w:t xml:space="preserve"> руб.</w:t>
      </w:r>
    </w:p>
    <w:p w:rsidR="00000615" w:rsidRDefault="00000615" w:rsidP="0000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3.Установить предельный объем расходов на обслуживание муниципального внутреннего  долга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района:</w:t>
      </w:r>
    </w:p>
    <w:p w:rsidR="00000615" w:rsidRDefault="00000615" w:rsidP="0000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2015 году в размере  4391,5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ублей;       </w:t>
      </w:r>
    </w:p>
    <w:p w:rsidR="00000615" w:rsidRDefault="00000615" w:rsidP="0000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2016 году в размере 1863,6тыс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00615" w:rsidRDefault="00000615" w:rsidP="0000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2017 году в размере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000615" w:rsidRDefault="00000615" w:rsidP="00000615">
      <w:pPr>
        <w:jc w:val="both"/>
        <w:rPr>
          <w:sz w:val="28"/>
          <w:szCs w:val="28"/>
        </w:rPr>
      </w:pPr>
    </w:p>
    <w:p w:rsidR="00000615" w:rsidRPr="00F870CC" w:rsidRDefault="00000615" w:rsidP="000006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870C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9.</w:t>
      </w:r>
      <w:r w:rsidRPr="00F870CC">
        <w:rPr>
          <w:b/>
          <w:sz w:val="28"/>
          <w:szCs w:val="28"/>
        </w:rPr>
        <w:t xml:space="preserve">  </w:t>
      </w:r>
    </w:p>
    <w:p w:rsidR="00000615" w:rsidRDefault="00000615" w:rsidP="00000615">
      <w:pPr>
        <w:jc w:val="both"/>
        <w:rPr>
          <w:sz w:val="28"/>
          <w:szCs w:val="28"/>
        </w:rPr>
      </w:pPr>
    </w:p>
    <w:p w:rsidR="00000615" w:rsidRDefault="00000615" w:rsidP="0000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программу государственных внутренних заимствований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 на 2015год  и на плановый период 2016- 2017 годов согласно приложениям 14, 15 к настоящему Решению.</w:t>
      </w:r>
    </w:p>
    <w:p w:rsidR="00000615" w:rsidRDefault="00000615" w:rsidP="00000615">
      <w:pPr>
        <w:jc w:val="both"/>
        <w:rPr>
          <w:sz w:val="28"/>
          <w:szCs w:val="28"/>
        </w:rPr>
      </w:pPr>
    </w:p>
    <w:p w:rsidR="00000615" w:rsidRPr="00342B2B" w:rsidRDefault="00000615" w:rsidP="000006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17F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000615" w:rsidRDefault="00000615" w:rsidP="00000615">
      <w:pPr>
        <w:jc w:val="both"/>
        <w:rPr>
          <w:sz w:val="28"/>
          <w:szCs w:val="28"/>
        </w:rPr>
      </w:pPr>
    </w:p>
    <w:p w:rsidR="00000615" w:rsidRDefault="00000615" w:rsidP="0000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Установить  источники внутреннего финансирования дефицита  бюджета на 20</w:t>
      </w:r>
      <w:r w:rsidRPr="001B0C85">
        <w:rPr>
          <w:sz w:val="28"/>
          <w:szCs w:val="28"/>
        </w:rPr>
        <w:t>1</w:t>
      </w:r>
      <w:r>
        <w:rPr>
          <w:sz w:val="28"/>
          <w:szCs w:val="28"/>
        </w:rPr>
        <w:t>5 год и на плановый период 2016 и 2017 годов согласно приложениям  16, 17 к  настоящему Решению.</w:t>
      </w:r>
    </w:p>
    <w:p w:rsidR="00000615" w:rsidRDefault="00000615" w:rsidP="0000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00615" w:rsidRPr="00E3298E" w:rsidRDefault="00000615" w:rsidP="000006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298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1.</w:t>
      </w:r>
    </w:p>
    <w:p w:rsidR="00000615" w:rsidRPr="0058088A" w:rsidRDefault="00000615" w:rsidP="00000615">
      <w:pPr>
        <w:jc w:val="both"/>
        <w:rPr>
          <w:sz w:val="28"/>
          <w:szCs w:val="28"/>
        </w:rPr>
      </w:pPr>
    </w:p>
    <w:p w:rsidR="00000615" w:rsidRPr="0058088A" w:rsidRDefault="00000615" w:rsidP="00000615">
      <w:pPr>
        <w:jc w:val="both"/>
        <w:rPr>
          <w:sz w:val="28"/>
          <w:szCs w:val="28"/>
        </w:rPr>
      </w:pPr>
      <w:r w:rsidRPr="0058088A">
        <w:rPr>
          <w:sz w:val="28"/>
          <w:szCs w:val="28"/>
        </w:rPr>
        <w:t xml:space="preserve">        </w:t>
      </w:r>
      <w:r w:rsidRPr="0058088A">
        <w:rPr>
          <w:b/>
          <w:sz w:val="28"/>
          <w:szCs w:val="28"/>
        </w:rPr>
        <w:t xml:space="preserve"> </w:t>
      </w:r>
      <w:r w:rsidRPr="0058088A">
        <w:rPr>
          <w:sz w:val="28"/>
          <w:szCs w:val="28"/>
        </w:rPr>
        <w:t>Настоящее Решение вступает в силу со дня его официального опубликования, но не ранее 1 января 20</w:t>
      </w:r>
      <w:r>
        <w:rPr>
          <w:sz w:val="28"/>
          <w:szCs w:val="28"/>
        </w:rPr>
        <w:t>15</w:t>
      </w:r>
      <w:r w:rsidRPr="0058088A">
        <w:rPr>
          <w:sz w:val="28"/>
          <w:szCs w:val="28"/>
        </w:rPr>
        <w:t xml:space="preserve"> года.</w:t>
      </w:r>
    </w:p>
    <w:p w:rsidR="00000615" w:rsidRDefault="00000615" w:rsidP="00000615">
      <w:pPr>
        <w:jc w:val="both"/>
        <w:rPr>
          <w:sz w:val="28"/>
          <w:szCs w:val="28"/>
        </w:rPr>
      </w:pPr>
    </w:p>
    <w:p w:rsidR="00000615" w:rsidRDefault="00000615" w:rsidP="00000615">
      <w:pPr>
        <w:jc w:val="both"/>
        <w:rPr>
          <w:sz w:val="28"/>
          <w:szCs w:val="28"/>
        </w:rPr>
      </w:pPr>
    </w:p>
    <w:p w:rsidR="00000615" w:rsidRDefault="00000615" w:rsidP="00000615">
      <w:pPr>
        <w:jc w:val="both"/>
        <w:rPr>
          <w:sz w:val="28"/>
          <w:szCs w:val="28"/>
        </w:rPr>
      </w:pPr>
    </w:p>
    <w:p w:rsidR="00000615" w:rsidRDefault="00000615" w:rsidP="00000615">
      <w:pPr>
        <w:jc w:val="both"/>
        <w:rPr>
          <w:sz w:val="28"/>
          <w:szCs w:val="28"/>
        </w:rPr>
      </w:pPr>
    </w:p>
    <w:p w:rsidR="00000615" w:rsidRDefault="00000615" w:rsidP="00000615">
      <w:pPr>
        <w:jc w:val="both"/>
        <w:rPr>
          <w:sz w:val="28"/>
          <w:szCs w:val="28"/>
        </w:rPr>
      </w:pPr>
    </w:p>
    <w:p w:rsidR="00000615" w:rsidRDefault="00000615" w:rsidP="00000615">
      <w:pPr>
        <w:jc w:val="both"/>
        <w:rPr>
          <w:sz w:val="28"/>
          <w:szCs w:val="28"/>
        </w:rPr>
      </w:pPr>
    </w:p>
    <w:p w:rsidR="00000615" w:rsidRDefault="00000615" w:rsidP="00000615">
      <w:pPr>
        <w:jc w:val="both"/>
        <w:rPr>
          <w:sz w:val="28"/>
          <w:szCs w:val="28"/>
        </w:rPr>
      </w:pPr>
    </w:p>
    <w:p w:rsidR="00000615" w:rsidRDefault="00000615" w:rsidP="0000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думы</w:t>
      </w:r>
    </w:p>
    <w:p w:rsidR="00000615" w:rsidRDefault="00000615" w:rsidP="0000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Баяндаевский</w:t>
      </w:r>
      <w:proofErr w:type="spellEnd"/>
      <w:r>
        <w:rPr>
          <w:sz w:val="28"/>
          <w:szCs w:val="28"/>
        </w:rPr>
        <w:t xml:space="preserve"> район»                                               В.И. </w:t>
      </w:r>
      <w:proofErr w:type="spellStart"/>
      <w:r>
        <w:rPr>
          <w:sz w:val="28"/>
          <w:szCs w:val="28"/>
        </w:rPr>
        <w:t>Здышов</w:t>
      </w:r>
      <w:proofErr w:type="spellEnd"/>
    </w:p>
    <w:p w:rsidR="00000615" w:rsidRDefault="00000615" w:rsidP="00000615">
      <w:pPr>
        <w:jc w:val="both"/>
        <w:rPr>
          <w:sz w:val="28"/>
          <w:szCs w:val="28"/>
        </w:rPr>
      </w:pPr>
    </w:p>
    <w:p w:rsidR="00000615" w:rsidRDefault="00000615" w:rsidP="00000615">
      <w:pPr>
        <w:jc w:val="both"/>
        <w:rPr>
          <w:sz w:val="28"/>
          <w:szCs w:val="28"/>
        </w:rPr>
      </w:pPr>
    </w:p>
    <w:p w:rsidR="00000615" w:rsidRDefault="00000615" w:rsidP="00000615">
      <w:pPr>
        <w:jc w:val="both"/>
        <w:rPr>
          <w:sz w:val="28"/>
          <w:szCs w:val="28"/>
        </w:rPr>
      </w:pPr>
    </w:p>
    <w:p w:rsidR="00000615" w:rsidRPr="00426039" w:rsidRDefault="00000615" w:rsidP="00000615">
      <w:pPr>
        <w:jc w:val="both"/>
        <w:rPr>
          <w:sz w:val="28"/>
          <w:szCs w:val="28"/>
        </w:rPr>
      </w:pPr>
      <w:r w:rsidRPr="00580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Мэр района      </w:t>
      </w:r>
      <w:r w:rsidRPr="0058088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</w:t>
      </w:r>
      <w:r w:rsidRPr="0058088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580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А.П.Табинаев</w:t>
      </w:r>
      <w:proofErr w:type="spellEnd"/>
    </w:p>
    <w:p w:rsidR="00000615" w:rsidRPr="00111BBF" w:rsidRDefault="00000615" w:rsidP="00000615">
      <w:pPr>
        <w:rPr>
          <w:sz w:val="28"/>
          <w:szCs w:val="28"/>
        </w:rPr>
      </w:pPr>
    </w:p>
    <w:p w:rsidR="00000615" w:rsidRDefault="00000615" w:rsidP="00000615">
      <w:pPr>
        <w:rPr>
          <w:sz w:val="28"/>
          <w:szCs w:val="28"/>
        </w:rPr>
      </w:pPr>
    </w:p>
    <w:p w:rsidR="00000615" w:rsidRDefault="00000615" w:rsidP="00000615">
      <w:pPr>
        <w:rPr>
          <w:sz w:val="28"/>
          <w:szCs w:val="28"/>
        </w:rPr>
      </w:pPr>
    </w:p>
    <w:p w:rsidR="00000615" w:rsidRDefault="00000615" w:rsidP="00000615">
      <w:pPr>
        <w:rPr>
          <w:sz w:val="28"/>
          <w:szCs w:val="28"/>
        </w:rPr>
      </w:pPr>
    </w:p>
    <w:p w:rsidR="00000615" w:rsidRDefault="00000615" w:rsidP="00000615">
      <w:pPr>
        <w:rPr>
          <w:sz w:val="28"/>
          <w:szCs w:val="28"/>
        </w:rPr>
      </w:pPr>
    </w:p>
    <w:p w:rsidR="00000615" w:rsidRPr="00111BBF" w:rsidRDefault="00000615" w:rsidP="00000615">
      <w:pPr>
        <w:rPr>
          <w:sz w:val="28"/>
          <w:szCs w:val="28"/>
        </w:rPr>
      </w:pPr>
    </w:p>
    <w:p w:rsidR="00000615" w:rsidRPr="00680F2C" w:rsidRDefault="00000615" w:rsidP="00000615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аяндай</w:t>
      </w:r>
    </w:p>
    <w:p w:rsidR="00000615" w:rsidRDefault="00000615" w:rsidP="0000061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07C71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Pr="003350F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 2014 года</w:t>
      </w:r>
    </w:p>
    <w:p w:rsidR="00CF2A1F" w:rsidRPr="00025B58" w:rsidRDefault="00000615" w:rsidP="00000615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407C71">
        <w:rPr>
          <w:sz w:val="28"/>
          <w:szCs w:val="28"/>
        </w:rPr>
        <w:t xml:space="preserve"> 4/4</w:t>
      </w:r>
    </w:p>
    <w:p w:rsidR="00CF2A1F" w:rsidRPr="00E4269B" w:rsidRDefault="00CF2A1F" w:rsidP="00CF2A1F">
      <w:pPr>
        <w:jc w:val="both"/>
      </w:pPr>
    </w:p>
    <w:p w:rsidR="00CF2A1F" w:rsidRDefault="00CF2A1F" w:rsidP="00CF2A1F">
      <w:pPr>
        <w:jc w:val="both"/>
      </w:pPr>
    </w:p>
    <w:p w:rsidR="00CF2A1F" w:rsidRDefault="00CF2A1F" w:rsidP="00CF2A1F">
      <w:pPr>
        <w:jc w:val="both"/>
      </w:pPr>
    </w:p>
    <w:p w:rsidR="00CF2A1F" w:rsidRDefault="00CF2A1F" w:rsidP="00CF2A1F">
      <w:pPr>
        <w:jc w:val="both"/>
      </w:pPr>
    </w:p>
    <w:p w:rsidR="00CF2A1F" w:rsidRDefault="00CF2A1F"/>
    <w:sectPr w:rsidR="00CF2A1F" w:rsidSect="006D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98A"/>
    <w:rsid w:val="00000615"/>
    <w:rsid w:val="00001B0A"/>
    <w:rsid w:val="000917FE"/>
    <w:rsid w:val="000E67F6"/>
    <w:rsid w:val="000E688C"/>
    <w:rsid w:val="00140479"/>
    <w:rsid w:val="002275C3"/>
    <w:rsid w:val="00227973"/>
    <w:rsid w:val="002810C6"/>
    <w:rsid w:val="002B085F"/>
    <w:rsid w:val="002E0CB6"/>
    <w:rsid w:val="003B0DD2"/>
    <w:rsid w:val="003C3CEA"/>
    <w:rsid w:val="003C49A1"/>
    <w:rsid w:val="003D098A"/>
    <w:rsid w:val="00407C71"/>
    <w:rsid w:val="00481A68"/>
    <w:rsid w:val="00490693"/>
    <w:rsid w:val="004A30EB"/>
    <w:rsid w:val="004B77B4"/>
    <w:rsid w:val="005106CA"/>
    <w:rsid w:val="00573ECE"/>
    <w:rsid w:val="005B5244"/>
    <w:rsid w:val="00642C8A"/>
    <w:rsid w:val="006D3765"/>
    <w:rsid w:val="00787515"/>
    <w:rsid w:val="007C125D"/>
    <w:rsid w:val="008B14AB"/>
    <w:rsid w:val="008D59EF"/>
    <w:rsid w:val="008D7447"/>
    <w:rsid w:val="00936266"/>
    <w:rsid w:val="00944B2D"/>
    <w:rsid w:val="00986413"/>
    <w:rsid w:val="009A31A2"/>
    <w:rsid w:val="009C575F"/>
    <w:rsid w:val="00AA6E95"/>
    <w:rsid w:val="00AF67F5"/>
    <w:rsid w:val="00B03382"/>
    <w:rsid w:val="00B2060F"/>
    <w:rsid w:val="00B46D9A"/>
    <w:rsid w:val="00B50CF4"/>
    <w:rsid w:val="00CE2CCC"/>
    <w:rsid w:val="00CF2A1F"/>
    <w:rsid w:val="00D31CEB"/>
    <w:rsid w:val="00D71DF9"/>
    <w:rsid w:val="00D964E3"/>
    <w:rsid w:val="00DE6EB1"/>
    <w:rsid w:val="00DF2963"/>
    <w:rsid w:val="00E06BC3"/>
    <w:rsid w:val="00ED6D63"/>
    <w:rsid w:val="00EE4B75"/>
    <w:rsid w:val="00F01695"/>
    <w:rsid w:val="00F83D69"/>
    <w:rsid w:val="00FB1A74"/>
    <w:rsid w:val="00FF05B8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0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9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BB50E-211F-4E56-A3ED-C936F872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5</cp:revision>
  <cp:lastPrinted>2014-12-26T06:04:00Z</cp:lastPrinted>
  <dcterms:created xsi:type="dcterms:W3CDTF">2014-12-26T03:08:00Z</dcterms:created>
  <dcterms:modified xsi:type="dcterms:W3CDTF">2015-01-12T03:53:00Z</dcterms:modified>
</cp:coreProperties>
</file>